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成都绿州市容环境（集团）有限责任公司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都江堰项目场地物业管理服务采购项目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各潜在供应商：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根据我公司业务需求，拟采购都江堰项目场地物业管理服务。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现面向市场进行公开询价，兹邀请符合条件的供应商参与本次询价活动。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一、项目业主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成都绿州市容环境（集团）有限责任公司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采购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内容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拟采购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3名安全巡逻人员对场地进行24小时值守，服务期限一年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项目地点位于都江堰市向峨乡。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三、供应商应具备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条件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在中华人民共和国境内依法登记注册，并有效存续的分公司或有效存续具有独立法人资格的供应商。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四、报价说明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见附件。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五、其他事项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（一）本次询价活动仅针对我公司前期了解市场行情价格，贵单位报价结果不作为最终评选或中选入围依据。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（二）请意向机构，于202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日17:00前将《报价表》（详见附件）电子版发送至邮箱（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418527595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@qq.com），并提供营业执照复印件（正本或副本）。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六、联系方式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崔女士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；联系方式：1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5928029372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附件：报价表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成都绿州市容环境（集团）有限责任公司</w:t>
      </w:r>
    </w:p>
    <w:p>
      <w:pPr>
        <w:wordWrap w:val="0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2023年3月3日         </w:t>
      </w:r>
    </w:p>
    <w:p>
      <w:pPr>
        <w:wordWrap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ordWrap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报价表</w:t>
      </w:r>
    </w:p>
    <w:tbl>
      <w:tblPr>
        <w:tblStyle w:val="2"/>
        <w:tblW w:w="10432" w:type="dxa"/>
        <w:tblInd w:w="-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3"/>
        <w:gridCol w:w="969"/>
        <w:gridCol w:w="2277"/>
        <w:gridCol w:w="230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服务年限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报价（元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  <w:t>/月/人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报价（元/月）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等线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等线" w:eastAsia="仿宋_GB2312" w:cs="Times New Roman"/>
                <w:kern w:val="0"/>
                <w:sz w:val="28"/>
                <w:szCs w:val="28"/>
              </w:rPr>
              <w:t>3名安全巡逻人员对场地进行24小时值守</w:t>
            </w:r>
            <w:r>
              <w:rPr>
                <w:rFonts w:hint="eastAsia" w:ascii="宋体" w:hAnsi="等线" w:eastAsia="仿宋_GB2312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等线" w:eastAsia="仿宋_GB2312" w:cs="Times New Roman"/>
                <w:kern w:val="0"/>
                <w:sz w:val="28"/>
                <w:szCs w:val="28"/>
                <w:lang w:val="en-US" w:eastAsia="zh-CN"/>
              </w:rPr>
              <w:t>服务期限1年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28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日起至20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27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71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等线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总价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  <w:t>元/年）</w:t>
            </w:r>
          </w:p>
        </w:tc>
        <w:tc>
          <w:tcPr>
            <w:tcW w:w="771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/>
                <w:bCs/>
                <w:sz w:val="28"/>
                <w:szCs w:val="28"/>
              </w:rPr>
              <w:t>人民币</w:t>
            </w:r>
            <w:r>
              <w:rPr>
                <w:rFonts w:hint="eastAsia" w:ascii="宋体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宋体" w:hAnsi="宋体" w:eastAsia="仿宋_GB2312" w:cs="宋体"/>
                <w:b/>
                <w:bCs/>
                <w:sz w:val="28"/>
                <w:szCs w:val="28"/>
              </w:rPr>
              <w:t xml:space="preserve">写：      </w:t>
            </w:r>
            <w:r>
              <w:rPr>
                <w:rFonts w:hint="eastAsia" w:ascii="宋体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宋体"/>
                <w:b/>
                <w:bCs/>
                <w:sz w:val="28"/>
                <w:szCs w:val="28"/>
              </w:rPr>
              <w:t>（人民币小写：    万元）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/授权人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签字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（加盖公章）</w:t>
      </w: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报价说明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: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.报价应是最终用户验收合格后的总价，包括但不限于劳务人员基本工资、“五险一金”、加班费、奖金、投标人税金、风险金、管理费、为劳务人员提供必要交通工具、工作服装、工作工具、工作餐、培训等的所有费用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2.报价表需由法定代表人/单位负责人或授权代表签字并盖供应商印章。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3.授权人签字需提供授权证明书，格式自拟。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TVhNzBlYTdiZTU1N2EwOTc2M2Y4NGE5YWUxMTcifQ=="/>
    <w:docVar w:name="KSO_WPS_MARK_KEY" w:val="7d84778d-c343-4b01-b0ea-e38efe2fe888"/>
  </w:docVars>
  <w:rsids>
    <w:rsidRoot w:val="00000000"/>
    <w:rsid w:val="01042CD0"/>
    <w:rsid w:val="02BE582C"/>
    <w:rsid w:val="033777BC"/>
    <w:rsid w:val="060519C4"/>
    <w:rsid w:val="069F5975"/>
    <w:rsid w:val="082A5712"/>
    <w:rsid w:val="09A514F4"/>
    <w:rsid w:val="0D774F56"/>
    <w:rsid w:val="117B0D8C"/>
    <w:rsid w:val="15A563D8"/>
    <w:rsid w:val="162615BD"/>
    <w:rsid w:val="164D0F49"/>
    <w:rsid w:val="18E90CD1"/>
    <w:rsid w:val="1AAB4490"/>
    <w:rsid w:val="1C8077CD"/>
    <w:rsid w:val="1F170346"/>
    <w:rsid w:val="22AF26D7"/>
    <w:rsid w:val="22BD7457"/>
    <w:rsid w:val="23B5012E"/>
    <w:rsid w:val="25145328"/>
    <w:rsid w:val="26C1503C"/>
    <w:rsid w:val="28335AC5"/>
    <w:rsid w:val="295054F6"/>
    <w:rsid w:val="2B083239"/>
    <w:rsid w:val="2D917516"/>
    <w:rsid w:val="2DB745F1"/>
    <w:rsid w:val="2DD11ECE"/>
    <w:rsid w:val="317F7CD0"/>
    <w:rsid w:val="358D2CB9"/>
    <w:rsid w:val="363650FE"/>
    <w:rsid w:val="366F23BE"/>
    <w:rsid w:val="38651CCB"/>
    <w:rsid w:val="38FD0155"/>
    <w:rsid w:val="3E691DE9"/>
    <w:rsid w:val="3FAA26B9"/>
    <w:rsid w:val="408D0011"/>
    <w:rsid w:val="43122A4F"/>
    <w:rsid w:val="4799321C"/>
    <w:rsid w:val="48BD345D"/>
    <w:rsid w:val="492C347F"/>
    <w:rsid w:val="4C2F6420"/>
    <w:rsid w:val="4C6901F3"/>
    <w:rsid w:val="4CF328B3"/>
    <w:rsid w:val="52CD1930"/>
    <w:rsid w:val="5527238A"/>
    <w:rsid w:val="55F83D27"/>
    <w:rsid w:val="56391E2E"/>
    <w:rsid w:val="5789732C"/>
    <w:rsid w:val="57D4431F"/>
    <w:rsid w:val="5960427B"/>
    <w:rsid w:val="5AFC6067"/>
    <w:rsid w:val="5C0D6FA8"/>
    <w:rsid w:val="5D2E1B01"/>
    <w:rsid w:val="5F6B5569"/>
    <w:rsid w:val="615A5895"/>
    <w:rsid w:val="62F93F6A"/>
    <w:rsid w:val="63301F64"/>
    <w:rsid w:val="63844E4C"/>
    <w:rsid w:val="652E1513"/>
    <w:rsid w:val="655A2308"/>
    <w:rsid w:val="65CE0600"/>
    <w:rsid w:val="65FC516D"/>
    <w:rsid w:val="68EA39A3"/>
    <w:rsid w:val="69584DB0"/>
    <w:rsid w:val="699B4C9D"/>
    <w:rsid w:val="6D2D20B0"/>
    <w:rsid w:val="6E5642C7"/>
    <w:rsid w:val="7084648B"/>
    <w:rsid w:val="70A95EF1"/>
    <w:rsid w:val="74786307"/>
    <w:rsid w:val="74E7523A"/>
    <w:rsid w:val="777D1E86"/>
    <w:rsid w:val="7A431165"/>
    <w:rsid w:val="7B3135F0"/>
    <w:rsid w:val="7C1A7EB8"/>
    <w:rsid w:val="7E1075B0"/>
    <w:rsid w:val="7F6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680</Words>
  <Characters>729</Characters>
  <Lines>0</Lines>
  <Paragraphs>0</Paragraphs>
  <TotalTime>8</TotalTime>
  <ScaleCrop>false</ScaleCrop>
  <LinksUpToDate>false</LinksUpToDate>
  <CharactersWithSpaces>784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2023-03-03T03:21:00Z</dcterms:created>
  <dc:creator>Administrator</dc:creator>
  <cp:lastModifiedBy>Sure</cp:lastModifiedBy>
  <cp:lastPrinted>2023-03-07T03:02:37Z</cp:lastPrinted>
  <dcterms:modified xsi:type="dcterms:W3CDTF">2023-03-07T03:02:43Z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A013408CD972490C9DD11CD69814E0BC</vt:lpwstr>
  </property>
</Properties>
</file>